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中国电子商会团体标准立项申请书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4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88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left" w:pos="420"/>
              </w:tabs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  <w:p>
            <w:pPr>
              <w:ind w:hanging="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</w:t>
            </w:r>
            <w:r>
              <w:rPr>
                <w:rFonts w:hint="eastAsia" w:ascii="宋体" w:hAnsi="宋体" w:eastAsia="宋体"/>
                <w:szCs w:val="21"/>
              </w:rPr>
              <w:t>中文</w:t>
            </w:r>
            <w:r>
              <w:rPr>
                <w:rFonts w:ascii="宋体" w:hAnsi="宋体" w:eastAsia="宋体"/>
                <w:szCs w:val="21"/>
              </w:rPr>
              <w:t>)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>（拟定）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制定或修订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□制定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□修订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被修订标准号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申请单位名称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项目联系人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通讯方式（办公电话与手机）：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所属机构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</w:rPr>
              <w:t>□商会（无对应专业分支）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□专业委员会：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目的与意义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该标准项目涉及的行业、业务现状，期望解决的问题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范围和主要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技术内容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标准的技术内容与适用范围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国内外情况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简要说明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255"/>
                <w:numId w:val="0"/>
              </w:numPr>
              <w:spacing w:line="360" w:lineRule="auto"/>
              <w:ind w:left="22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1.国外对该“课题内容”研究情况及与国际、国外相关标准的关系；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2.国内对该“课题内容”研究情况及与相关标准间的关系；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3.项目是否涉及相关知识产权的问题；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4.其它最重要事项说明。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建议采用的标准宣贯办法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255"/>
                <w:numId w:val="0"/>
              </w:numPr>
              <w:tabs>
                <w:tab w:val="left" w:pos="360"/>
              </w:tabs>
              <w:spacing w:line="360" w:lineRule="auto"/>
              <w:ind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1.标准实施的社会效益、经济效益；</w:t>
            </w:r>
          </w:p>
          <w:p>
            <w:pPr>
              <w:pStyle w:val="8"/>
              <w:numPr>
                <w:ilvl w:val="255"/>
                <w:numId w:val="0"/>
              </w:numPr>
              <w:tabs>
                <w:tab w:val="left" w:pos="360"/>
              </w:tabs>
              <w:spacing w:line="360" w:lineRule="auto"/>
              <w:ind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2.贯标的组织措施、技术措施、过渡办法、实施期限等。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本单位前期研究基础和成果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简要说明，并提供补充资料说明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本单位曾参加的标准化工作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标准名称（在标准组中作用，第几起草单位）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单位推荐的项目负责人简介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1.姓名、职务、学历、技术职称、业务专长</w:t>
            </w:r>
          </w:p>
          <w:p>
            <w:pPr>
              <w:tabs>
                <w:tab w:val="left" w:pos="360"/>
              </w:tabs>
              <w:spacing w:line="360" w:lineRule="auto"/>
              <w:ind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>2.标准化工作经历：（标准名称、第几起草人）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经费预算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</w:tabs>
              <w:spacing w:line="360" w:lineRule="auto"/>
              <w:ind w:firstLine="210" w:firstLineChars="100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本单位可支持标准编制工作的经费预算：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申请单位</w:t>
            </w:r>
          </w:p>
        </w:tc>
        <w:tc>
          <w:tcPr>
            <w:tcW w:w="7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1050" w:firstLineChars="5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（签章）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1050" w:firstLineChars="50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ind w:firstLine="2730" w:firstLineChars="13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日期：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ascii="宋体" w:hAnsi="宋体" w:eastAsia="宋体" w:cs="宋体"/>
          <w:b/>
          <w:bCs/>
          <w:sz w:val="32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974239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4E"/>
    <w:rsid w:val="00092A99"/>
    <w:rsid w:val="000A74BB"/>
    <w:rsid w:val="000E43CA"/>
    <w:rsid w:val="00100222"/>
    <w:rsid w:val="001210A2"/>
    <w:rsid w:val="001379D3"/>
    <w:rsid w:val="00141873"/>
    <w:rsid w:val="0016208D"/>
    <w:rsid w:val="00195E5F"/>
    <w:rsid w:val="001B617C"/>
    <w:rsid w:val="00205B79"/>
    <w:rsid w:val="0021702A"/>
    <w:rsid w:val="00284E06"/>
    <w:rsid w:val="00294CB8"/>
    <w:rsid w:val="002C3A02"/>
    <w:rsid w:val="002C5CF8"/>
    <w:rsid w:val="00385A2E"/>
    <w:rsid w:val="00436278"/>
    <w:rsid w:val="00450B94"/>
    <w:rsid w:val="00496FD5"/>
    <w:rsid w:val="004A0E44"/>
    <w:rsid w:val="004C14C8"/>
    <w:rsid w:val="004F1876"/>
    <w:rsid w:val="005157E3"/>
    <w:rsid w:val="00517E85"/>
    <w:rsid w:val="00557364"/>
    <w:rsid w:val="00571057"/>
    <w:rsid w:val="0058298E"/>
    <w:rsid w:val="00597627"/>
    <w:rsid w:val="005B7146"/>
    <w:rsid w:val="0062454F"/>
    <w:rsid w:val="00661FC4"/>
    <w:rsid w:val="006677DC"/>
    <w:rsid w:val="006A1686"/>
    <w:rsid w:val="006B0B32"/>
    <w:rsid w:val="006D5C85"/>
    <w:rsid w:val="006D68EF"/>
    <w:rsid w:val="0070442F"/>
    <w:rsid w:val="007340D8"/>
    <w:rsid w:val="007C0177"/>
    <w:rsid w:val="007C3E8D"/>
    <w:rsid w:val="00814B75"/>
    <w:rsid w:val="008C2B48"/>
    <w:rsid w:val="00932804"/>
    <w:rsid w:val="00945DDB"/>
    <w:rsid w:val="009A34EE"/>
    <w:rsid w:val="009B664F"/>
    <w:rsid w:val="009B7E43"/>
    <w:rsid w:val="009C2D67"/>
    <w:rsid w:val="009E5F4E"/>
    <w:rsid w:val="00A03429"/>
    <w:rsid w:val="00A04FA9"/>
    <w:rsid w:val="00A40AB8"/>
    <w:rsid w:val="00A44D55"/>
    <w:rsid w:val="00AF21F9"/>
    <w:rsid w:val="00AF6595"/>
    <w:rsid w:val="00B054A5"/>
    <w:rsid w:val="00B15DDB"/>
    <w:rsid w:val="00B771B6"/>
    <w:rsid w:val="00B848E7"/>
    <w:rsid w:val="00B941DC"/>
    <w:rsid w:val="00C035B4"/>
    <w:rsid w:val="00C04574"/>
    <w:rsid w:val="00D006A7"/>
    <w:rsid w:val="00D230B5"/>
    <w:rsid w:val="00D62417"/>
    <w:rsid w:val="00DA3D8E"/>
    <w:rsid w:val="00DE6AE3"/>
    <w:rsid w:val="00E302EF"/>
    <w:rsid w:val="00E61E4F"/>
    <w:rsid w:val="00E94D1F"/>
    <w:rsid w:val="00EE58BD"/>
    <w:rsid w:val="00EF1426"/>
    <w:rsid w:val="00F17E6E"/>
    <w:rsid w:val="00F43310"/>
    <w:rsid w:val="00F85E7E"/>
    <w:rsid w:val="067212B4"/>
    <w:rsid w:val="0B746E2B"/>
    <w:rsid w:val="18C948CC"/>
    <w:rsid w:val="1B0006E8"/>
    <w:rsid w:val="1D2D6C88"/>
    <w:rsid w:val="1DE0670F"/>
    <w:rsid w:val="291D0B19"/>
    <w:rsid w:val="38FA2B74"/>
    <w:rsid w:val="3E1F0BCC"/>
    <w:rsid w:val="47D16DA0"/>
    <w:rsid w:val="51793579"/>
    <w:rsid w:val="51807DF8"/>
    <w:rsid w:val="64584074"/>
    <w:rsid w:val="6AC35FE2"/>
    <w:rsid w:val="6DA81F01"/>
    <w:rsid w:val="7BCA01C0"/>
    <w:rsid w:val="7BEA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15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4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5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608B83-70DB-4379-914A-35C51743DC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585</Words>
  <Characters>3335</Characters>
  <Lines>27</Lines>
  <Paragraphs>7</Paragraphs>
  <TotalTime>0</TotalTime>
  <ScaleCrop>false</ScaleCrop>
  <LinksUpToDate>false</LinksUpToDate>
  <CharactersWithSpaces>3913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2021-01-15T03:08:00Z</dcterms:created>
  <dc:creator>liu yufeng</dc:creator>
  <cp:lastModifiedBy>bluesea</cp:lastModifiedBy>
  <cp:lastPrinted>2021-01-25T08:25:00Z</cp:lastPrinted>
  <dcterms:modified xsi:type="dcterms:W3CDTF">2021-04-01T05:23:38Z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