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52" w:rsidRDefault="006D1B52" w:rsidP="006D1B52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D1B52" w:rsidRDefault="006D1B52" w:rsidP="006D1B52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D1B52" w:rsidRDefault="006D1B52" w:rsidP="006D1B52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D1B52" w:rsidRDefault="006D1B52" w:rsidP="006D1B52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D1B52" w:rsidRPr="006D1B52" w:rsidRDefault="006D1B52" w:rsidP="006D1B52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D1B52">
        <w:rPr>
          <w:rFonts w:ascii="宋体" w:eastAsia="宋体" w:hAnsi="宋体" w:hint="eastAsia"/>
          <w:b/>
          <w:bCs/>
          <w:sz w:val="32"/>
          <w:szCs w:val="32"/>
        </w:rPr>
        <w:t>关于开展“不忘初心、牢记使命”主题教育征求意见的通知</w:t>
      </w:r>
    </w:p>
    <w:p w:rsidR="006D1B52" w:rsidRDefault="006D1B52" w:rsidP="006D1B52">
      <w:pPr>
        <w:jc w:val="center"/>
        <w:rPr>
          <w:rFonts w:ascii="仿宋" w:eastAsia="仿宋" w:hAnsi="仿宋"/>
          <w:sz w:val="32"/>
          <w:szCs w:val="32"/>
        </w:rPr>
      </w:pPr>
    </w:p>
    <w:p w:rsidR="006D1B52" w:rsidRDefault="006D1B52" w:rsidP="006D1B5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商会各部门、分支机构、会员企业：</w:t>
      </w:r>
    </w:p>
    <w:p w:rsidR="00D16A46" w:rsidRDefault="00C30D38" w:rsidP="00C30D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30D38">
        <w:rPr>
          <w:rFonts w:ascii="仿宋" w:eastAsia="仿宋" w:hAnsi="仿宋" w:hint="eastAsia"/>
          <w:sz w:val="32"/>
          <w:szCs w:val="32"/>
        </w:rPr>
        <w:t>根据党的十九大部署，中央决定从今年</w:t>
      </w:r>
      <w:r w:rsidRPr="00C30D38">
        <w:rPr>
          <w:rFonts w:ascii="仿宋" w:eastAsia="仿宋" w:hAnsi="仿宋"/>
          <w:sz w:val="32"/>
          <w:szCs w:val="32"/>
        </w:rPr>
        <w:t>6月开始自上而下分两批，在全党深入开展“不忘初心、牢记使命”主题教育。按照中央的统一部署，社会组织中的基层党组织参加第二批主题教育。中国</w:t>
      </w:r>
      <w:r>
        <w:rPr>
          <w:rFonts w:ascii="仿宋" w:eastAsia="仿宋" w:hAnsi="仿宋" w:hint="eastAsia"/>
          <w:sz w:val="32"/>
          <w:szCs w:val="32"/>
        </w:rPr>
        <w:t>电子商</w:t>
      </w:r>
      <w:r w:rsidRPr="00C30D38">
        <w:rPr>
          <w:rFonts w:ascii="仿宋" w:eastAsia="仿宋" w:hAnsi="仿宋"/>
          <w:sz w:val="32"/>
          <w:szCs w:val="32"/>
        </w:rPr>
        <w:t>会作为第二批开展主题教育的单位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30D38">
        <w:rPr>
          <w:rFonts w:ascii="仿宋" w:eastAsia="仿宋" w:hAnsi="仿宋" w:hint="eastAsia"/>
          <w:sz w:val="32"/>
          <w:szCs w:val="32"/>
        </w:rPr>
        <w:t>根据商会党支部“不忘初心、牢记使命”主题教育安排，现就商会领导班子</w:t>
      </w:r>
      <w:r w:rsidR="006D1B52">
        <w:rPr>
          <w:rFonts w:ascii="仿宋" w:eastAsia="仿宋" w:hAnsi="仿宋" w:hint="eastAsia"/>
          <w:sz w:val="32"/>
          <w:szCs w:val="32"/>
        </w:rPr>
        <w:t>及</w:t>
      </w:r>
      <w:r w:rsidR="006D1B52">
        <w:rPr>
          <w:rFonts w:ascii="仿宋" w:eastAsia="仿宋" w:hAnsi="仿宋" w:hint="eastAsia"/>
          <w:color w:val="000000"/>
          <w:sz w:val="30"/>
          <w:szCs w:val="30"/>
        </w:rPr>
        <w:t>中国电子商会</w:t>
      </w:r>
      <w:bookmarkStart w:id="0" w:name="_Hlk22197686"/>
      <w:r w:rsidR="006D1B52">
        <w:rPr>
          <w:rFonts w:ascii="仿宋" w:eastAsia="仿宋" w:hAnsi="仿宋" w:hint="eastAsia"/>
          <w:color w:val="000000"/>
          <w:sz w:val="30"/>
          <w:szCs w:val="30"/>
        </w:rPr>
        <w:t>投资（含无形资产投资以及</w:t>
      </w:r>
      <w:proofErr w:type="gramStart"/>
      <w:r w:rsidR="006D1B52">
        <w:rPr>
          <w:rFonts w:ascii="仿宋" w:eastAsia="仿宋" w:hAnsi="仿宋" w:hint="eastAsia"/>
          <w:color w:val="000000"/>
          <w:sz w:val="30"/>
          <w:szCs w:val="30"/>
        </w:rPr>
        <w:t>股权代持企业</w:t>
      </w:r>
      <w:proofErr w:type="gramEnd"/>
      <w:r w:rsidR="006D1B52">
        <w:rPr>
          <w:rFonts w:ascii="仿宋" w:eastAsia="仿宋" w:hAnsi="仿宋" w:hint="eastAsia"/>
          <w:color w:val="000000"/>
          <w:sz w:val="30"/>
          <w:szCs w:val="30"/>
        </w:rPr>
        <w:t>）的企业情况</w:t>
      </w:r>
      <w:bookmarkEnd w:id="0"/>
      <w:r w:rsidR="006D1B52">
        <w:rPr>
          <w:rFonts w:ascii="仿宋" w:eastAsia="仿宋" w:hAnsi="仿宋" w:hint="eastAsia"/>
          <w:color w:val="000000"/>
          <w:sz w:val="30"/>
          <w:szCs w:val="30"/>
        </w:rPr>
        <w:t>，落实“三个围绕”</w:t>
      </w:r>
      <w:r w:rsidR="006D1B52" w:rsidRPr="008D4C37">
        <w:rPr>
          <w:rFonts w:ascii="仿宋" w:eastAsia="仿宋" w:hAnsi="仿宋" w:hint="eastAsia"/>
          <w:color w:val="000000"/>
          <w:sz w:val="30"/>
          <w:szCs w:val="30"/>
        </w:rPr>
        <w:t>及其有关方面存在的问题广泛征求意见。</w:t>
      </w:r>
      <w:r w:rsidR="007D3353" w:rsidRPr="007D3353">
        <w:rPr>
          <w:rFonts w:ascii="仿宋" w:eastAsia="仿宋" w:hAnsi="仿宋" w:hint="eastAsia"/>
          <w:sz w:val="32"/>
          <w:szCs w:val="32"/>
        </w:rPr>
        <w:t>提意见建议请开门见山</w:t>
      </w:r>
      <w:r w:rsidR="007D3353" w:rsidRPr="007D3353">
        <w:rPr>
          <w:rFonts w:ascii="仿宋" w:eastAsia="仿宋" w:hAnsi="仿宋"/>
          <w:sz w:val="32"/>
          <w:szCs w:val="32"/>
        </w:rPr>
        <w:t>,直面问题,客观公正,言简意赅。</w:t>
      </w:r>
      <w:r w:rsidR="007D3353">
        <w:rPr>
          <w:rFonts w:ascii="仿宋" w:eastAsia="仿宋" w:hAnsi="仿宋" w:hint="eastAsia"/>
          <w:sz w:val="32"/>
          <w:szCs w:val="32"/>
        </w:rPr>
        <w:t>具体内容详见附</w:t>
      </w:r>
      <w:r w:rsidR="006D1B52">
        <w:rPr>
          <w:rFonts w:ascii="仿宋" w:eastAsia="仿宋" w:hAnsi="仿宋" w:hint="eastAsia"/>
          <w:sz w:val="32"/>
          <w:szCs w:val="32"/>
        </w:rPr>
        <w:t>件1与附件2</w:t>
      </w:r>
      <w:r w:rsidR="007D3353">
        <w:rPr>
          <w:rFonts w:ascii="仿宋" w:eastAsia="仿宋" w:hAnsi="仿宋" w:hint="eastAsia"/>
          <w:sz w:val="32"/>
          <w:szCs w:val="32"/>
        </w:rPr>
        <w:t>。</w:t>
      </w:r>
    </w:p>
    <w:p w:rsidR="006D1B52" w:rsidRDefault="006D1B52" w:rsidP="00C30D3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D1B52" w:rsidRDefault="006D1B52" w:rsidP="00C30D3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D1B52" w:rsidRDefault="006D1B52" w:rsidP="00C30D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中国电子商会</w:t>
      </w:r>
    </w:p>
    <w:p w:rsidR="006D1B52" w:rsidRDefault="006D1B52" w:rsidP="00C30D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2019年10月17日</w:t>
      </w:r>
    </w:p>
    <w:p w:rsidR="00087764" w:rsidRDefault="00087764" w:rsidP="00C30D3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87764" w:rsidRDefault="00087764" w:rsidP="00C30D3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87764" w:rsidRDefault="00087764" w:rsidP="00C30D3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87764" w:rsidRPr="00087764" w:rsidRDefault="00087764" w:rsidP="00087764">
      <w:pPr>
        <w:spacing w:before="240" w:after="60"/>
        <w:outlineLvl w:val="0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087764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lastRenderedPageBreak/>
        <w:t>附件：1</w:t>
      </w:r>
      <w:r w:rsidRPr="00087764">
        <w:rPr>
          <w:rFonts w:ascii="仿宋" w:eastAsia="仿宋" w:hAnsi="仿宋" w:cs="Times New Roman"/>
          <w:b/>
          <w:bCs/>
          <w:color w:val="000000"/>
          <w:sz w:val="30"/>
          <w:szCs w:val="30"/>
        </w:rPr>
        <w:t xml:space="preserve">. </w:t>
      </w:r>
      <w:r w:rsidRPr="00087764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商会领导班子及其有关方面存在问题</w:t>
      </w:r>
      <w:r w:rsidR="008578DA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的调研内容</w:t>
      </w:r>
    </w:p>
    <w:p w:rsidR="00087764" w:rsidRPr="00087764" w:rsidRDefault="00087764" w:rsidP="00087764">
      <w:pPr>
        <w:rPr>
          <w:rFonts w:ascii="Times New Roman" w:eastAsia="宋体" w:hAnsi="Times New Roman" w:cs="Times New Roman"/>
          <w:szCs w:val="24"/>
        </w:rPr>
      </w:pPr>
    </w:p>
    <w:p w:rsidR="00087764" w:rsidRPr="00087764" w:rsidRDefault="00087764" w:rsidP="00087764">
      <w:pPr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调研对象：商会各部门、分支机构、会员单位</w:t>
      </w:r>
    </w:p>
    <w:p w:rsidR="00087764" w:rsidRPr="00087764" w:rsidRDefault="00087764" w:rsidP="00087764">
      <w:pPr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087764">
        <w:rPr>
          <w:rFonts w:ascii="仿宋" w:eastAsia="仿宋" w:hAnsi="仿宋" w:cs="Times New Roman"/>
          <w:color w:val="000000"/>
          <w:sz w:val="30"/>
          <w:szCs w:val="30"/>
        </w:rPr>
        <w:t>回复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时间：1</w:t>
      </w:r>
      <w:r w:rsidRPr="00087764">
        <w:rPr>
          <w:rFonts w:ascii="仿宋" w:eastAsia="仿宋" w:hAnsi="仿宋" w:cs="Times New Roman"/>
          <w:color w:val="000000"/>
          <w:sz w:val="30"/>
          <w:szCs w:val="30"/>
        </w:rPr>
        <w:t>0月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2</w:t>
      </w:r>
      <w:r w:rsidRPr="00087764">
        <w:rPr>
          <w:rFonts w:ascii="仿宋" w:eastAsia="仿宋" w:hAnsi="仿宋" w:cs="Times New Roman"/>
          <w:color w:val="000000"/>
          <w:sz w:val="30"/>
          <w:szCs w:val="30"/>
        </w:rPr>
        <w:t>0日</w:t>
      </w:r>
    </w:p>
    <w:p w:rsidR="00087764" w:rsidRPr="00001AFC" w:rsidRDefault="00087764" w:rsidP="00001AFC">
      <w:pPr>
        <w:ind w:leftChars="270" w:left="2058" w:hangingChars="497" w:hanging="1491"/>
        <w:jc w:val="left"/>
        <w:rPr>
          <w:rFonts w:ascii="仿宋" w:eastAsia="仿宋" w:hAnsi="仿宋" w:cs="Times New Roman" w:hint="eastAsia"/>
          <w:sz w:val="30"/>
          <w:szCs w:val="30"/>
        </w:rPr>
      </w:pPr>
      <w:r w:rsidRPr="00087764">
        <w:rPr>
          <w:rFonts w:ascii="仿宋" w:eastAsia="仿宋" w:hAnsi="仿宋" w:cs="Times New Roman"/>
          <w:color w:val="000000"/>
          <w:sz w:val="30"/>
          <w:szCs w:val="30"/>
        </w:rPr>
        <w:t>联系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方式：</w:t>
      </w:r>
      <w:proofErr w:type="gramStart"/>
      <w:r>
        <w:rPr>
          <w:rFonts w:ascii="仿宋" w:eastAsia="仿宋" w:hAnsi="仿宋" w:cs="Times New Roman" w:hint="eastAsia"/>
          <w:color w:val="000000"/>
          <w:sz w:val="30"/>
          <w:szCs w:val="30"/>
        </w:rPr>
        <w:t>卫天英</w:t>
      </w:r>
      <w:proofErr w:type="gramEnd"/>
      <w:r>
        <w:rPr>
          <w:rFonts w:ascii="仿宋" w:eastAsia="仿宋" w:hAnsi="仿宋" w:cs="Times New Roman" w:hint="eastAsia"/>
          <w:color w:val="000000"/>
          <w:sz w:val="30"/>
          <w:szCs w:val="30"/>
        </w:rPr>
        <w:t>、邓晔</w:t>
      </w:r>
      <w:r w:rsidR="00545E0C"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0</w:t>
      </w:r>
      <w:r w:rsidRPr="00087764">
        <w:rPr>
          <w:rFonts w:ascii="仿宋" w:eastAsia="仿宋" w:hAnsi="仿宋" w:cs="Times New Roman"/>
          <w:color w:val="000000"/>
          <w:sz w:val="30"/>
          <w:szCs w:val="30"/>
        </w:rPr>
        <w:t>10-68256762</w:t>
      </w:r>
      <w:r w:rsidR="007C5D59">
        <w:rPr>
          <w:rFonts w:ascii="仿宋" w:eastAsia="仿宋" w:hAnsi="仿宋" w:cs="Times New Roman" w:hint="eastAsia"/>
          <w:color w:val="000000"/>
          <w:sz w:val="30"/>
          <w:szCs w:val="30"/>
        </w:rPr>
        <w:t>、</w:t>
      </w:r>
      <w:bookmarkStart w:id="1" w:name="_Hlk22221172"/>
      <w:r w:rsidR="00001AFC" w:rsidRPr="00001AFC">
        <w:rPr>
          <w:rFonts w:ascii="仿宋" w:eastAsia="仿宋" w:hAnsi="仿宋" w:cs="Times New Roman"/>
          <w:sz w:val="30"/>
          <w:szCs w:val="30"/>
        </w:rPr>
        <w:fldChar w:fldCharType="begin"/>
      </w:r>
      <w:r w:rsidR="00001AFC" w:rsidRPr="00001AFC">
        <w:rPr>
          <w:rFonts w:ascii="仿宋" w:eastAsia="仿宋" w:hAnsi="仿宋" w:cs="Times New Roman"/>
          <w:sz w:val="30"/>
          <w:szCs w:val="30"/>
        </w:rPr>
        <w:instrText xml:space="preserve"> HYPERLINK "mailto:</w:instrText>
      </w:r>
      <w:r w:rsidR="00001AFC" w:rsidRPr="00001AFC">
        <w:rPr>
          <w:rFonts w:ascii="仿宋" w:eastAsia="仿宋" w:hAnsi="仿宋" w:cs="Times New Roman" w:hint="eastAsia"/>
          <w:sz w:val="30"/>
          <w:szCs w:val="30"/>
        </w:rPr>
        <w:instrText>w</w:instrText>
      </w:r>
      <w:r w:rsidR="00001AFC" w:rsidRPr="00001AFC">
        <w:rPr>
          <w:rFonts w:ascii="仿宋" w:eastAsia="仿宋" w:hAnsi="仿宋" w:cs="Times New Roman"/>
          <w:sz w:val="30"/>
          <w:szCs w:val="30"/>
        </w:rPr>
        <w:instrText xml:space="preserve">eitianying@cecc.org.cn" </w:instrText>
      </w:r>
      <w:r w:rsidR="00001AFC" w:rsidRPr="00001AFC">
        <w:rPr>
          <w:rFonts w:ascii="仿宋" w:eastAsia="仿宋" w:hAnsi="仿宋" w:cs="Times New Roman"/>
          <w:sz w:val="30"/>
          <w:szCs w:val="30"/>
        </w:rPr>
        <w:fldChar w:fldCharType="separate"/>
      </w:r>
      <w:r w:rsidR="00001AFC" w:rsidRPr="00001AFC">
        <w:rPr>
          <w:rStyle w:val="a9"/>
          <w:rFonts w:ascii="仿宋" w:eastAsia="仿宋" w:hAnsi="仿宋" w:cs="Times New Roman" w:hint="eastAsia"/>
          <w:sz w:val="30"/>
          <w:szCs w:val="30"/>
          <w:u w:val="none"/>
        </w:rPr>
        <w:t>w</w:t>
      </w:r>
      <w:r w:rsidR="00001AFC" w:rsidRPr="00001AFC">
        <w:rPr>
          <w:rStyle w:val="a9"/>
          <w:rFonts w:ascii="仿宋" w:eastAsia="仿宋" w:hAnsi="仿宋" w:cs="Times New Roman"/>
          <w:sz w:val="30"/>
          <w:szCs w:val="30"/>
          <w:u w:val="none"/>
        </w:rPr>
        <w:t>eitianying@cecc.org.cn</w:t>
      </w:r>
      <w:bookmarkEnd w:id="1"/>
      <w:r w:rsidR="00001AFC" w:rsidRPr="00001AFC">
        <w:rPr>
          <w:rFonts w:ascii="仿宋" w:eastAsia="仿宋" w:hAnsi="仿宋" w:cs="Times New Roman"/>
          <w:sz w:val="30"/>
          <w:szCs w:val="30"/>
        </w:rPr>
        <w:fldChar w:fldCharType="end"/>
      </w:r>
      <w:r w:rsidR="007C5D59" w:rsidRPr="00001AFC">
        <w:rPr>
          <w:rFonts w:ascii="仿宋" w:eastAsia="仿宋" w:hAnsi="仿宋" w:cs="Times New Roman"/>
          <w:sz w:val="30"/>
          <w:szCs w:val="30"/>
        </w:rPr>
        <w:t xml:space="preserve">  </w:t>
      </w:r>
      <w:hyperlink r:id="rId7" w:history="1">
        <w:r w:rsidR="007C5D59" w:rsidRPr="00001AFC">
          <w:rPr>
            <w:rStyle w:val="a9"/>
            <w:rFonts w:ascii="仿宋" w:eastAsia="仿宋" w:hAnsi="仿宋" w:cs="Times New Roman"/>
            <w:color w:val="auto"/>
            <w:sz w:val="30"/>
            <w:szCs w:val="30"/>
            <w:u w:val="none"/>
          </w:rPr>
          <w:t>dengye@cecc.org.cn</w:t>
        </w:r>
      </w:hyperlink>
    </w:p>
    <w:p w:rsidR="00087764" w:rsidRPr="00087764" w:rsidRDefault="00087764" w:rsidP="00087764">
      <w:pPr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调研内容：</w:t>
      </w:r>
    </w:p>
    <w:p w:rsidR="00087764" w:rsidRPr="00087764" w:rsidRDefault="00087764" w:rsidP="0008776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>1、商会领导班子政治建设、思想建设、作风建设方面存在的问题。</w:t>
      </w:r>
    </w:p>
    <w:p w:rsidR="00087764" w:rsidRPr="00087764" w:rsidRDefault="00087764" w:rsidP="0008776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>2、贯彻落实党中央和上级有关部门的决策部署方面存在的问题。</w:t>
      </w:r>
      <w:r w:rsidRPr="00087764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087764" w:rsidRPr="00087764" w:rsidRDefault="00087764" w:rsidP="0008776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>3、加强党建工作，坚持党建引领方面存在的问题。</w:t>
      </w:r>
    </w:p>
    <w:p w:rsidR="00087764" w:rsidRPr="00087764" w:rsidRDefault="00087764" w:rsidP="0008776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>4、干事创业、担当负责、主动作为方面存在的问题。</w:t>
      </w:r>
    </w:p>
    <w:p w:rsidR="00087764" w:rsidRPr="00087764" w:rsidRDefault="00087764" w:rsidP="0008776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>5、脱钩后自身深化改革创新发展，发挥行业协调作用方面存在的问题。</w:t>
      </w:r>
      <w:r w:rsidRPr="00087764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087764" w:rsidRPr="00087764" w:rsidRDefault="00087764" w:rsidP="0008776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>6、建立健全完善内部规章制度，规范内部管理方面存在的问题。</w:t>
      </w:r>
    </w:p>
    <w:p w:rsidR="00087764" w:rsidRPr="00087764" w:rsidRDefault="00087764" w:rsidP="0008776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>7、发挥桥梁纽带作用，服务会员、服务行业、服务政府、服务社会方面存在的问题。</w:t>
      </w:r>
    </w:p>
    <w:p w:rsidR="00087764" w:rsidRPr="00087764" w:rsidRDefault="00087764" w:rsidP="0008776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>8、遵守中央八项规定及实施细则方面存在的问题。</w:t>
      </w:r>
    </w:p>
    <w:p w:rsidR="00087764" w:rsidRDefault="00087764" w:rsidP="00087764">
      <w:pPr>
        <w:rPr>
          <w:rFonts w:ascii="仿宋" w:eastAsia="仿宋" w:hAnsi="仿宋"/>
          <w:sz w:val="32"/>
          <w:szCs w:val="32"/>
        </w:rPr>
      </w:pPr>
    </w:p>
    <w:p w:rsidR="00087764" w:rsidRDefault="00087764" w:rsidP="00087764">
      <w:pPr>
        <w:rPr>
          <w:rFonts w:ascii="仿宋" w:eastAsia="仿宋" w:hAnsi="仿宋"/>
          <w:sz w:val="32"/>
          <w:szCs w:val="32"/>
        </w:rPr>
      </w:pPr>
    </w:p>
    <w:p w:rsidR="00087764" w:rsidRDefault="00087764" w:rsidP="00087764">
      <w:pPr>
        <w:rPr>
          <w:rFonts w:ascii="仿宋" w:eastAsia="仿宋" w:hAnsi="仿宋"/>
          <w:sz w:val="32"/>
          <w:szCs w:val="32"/>
        </w:rPr>
      </w:pPr>
    </w:p>
    <w:p w:rsidR="00F46205" w:rsidRPr="00087764" w:rsidRDefault="00087764" w:rsidP="00F46205">
      <w:pPr>
        <w:spacing w:before="240" w:after="60"/>
        <w:ind w:left="1506" w:hangingChars="500" w:hanging="1506"/>
        <w:jc w:val="left"/>
        <w:outlineLvl w:val="0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087764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lastRenderedPageBreak/>
        <w:t>附件：</w:t>
      </w:r>
      <w:r w:rsidRPr="00087764">
        <w:rPr>
          <w:rFonts w:ascii="仿宋" w:eastAsia="仿宋" w:hAnsi="仿宋" w:cs="Times New Roman"/>
          <w:b/>
          <w:bCs/>
          <w:color w:val="000000"/>
          <w:sz w:val="30"/>
          <w:szCs w:val="30"/>
        </w:rPr>
        <w:t xml:space="preserve">2. </w:t>
      </w:r>
      <w:r w:rsidRPr="00087764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商会投资（含无形资产投资以及</w:t>
      </w:r>
      <w:proofErr w:type="gramStart"/>
      <w:r w:rsidRPr="00087764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股权代持企业</w:t>
      </w:r>
      <w:proofErr w:type="gramEnd"/>
      <w:r w:rsidRPr="00087764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）的各</w:t>
      </w:r>
      <w:r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相</w:t>
      </w:r>
      <w:r w:rsidRPr="00087764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关企业、单位以及有关部门的调研</w:t>
      </w:r>
      <w:r w:rsidR="008578DA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内容</w:t>
      </w:r>
    </w:p>
    <w:p w:rsidR="00087764" w:rsidRPr="00087764" w:rsidRDefault="00087764" w:rsidP="00087764">
      <w:pPr>
        <w:shd w:val="clear" w:color="auto" w:fill="FFFFFF"/>
        <w:ind w:firstLineChars="200" w:firstLine="600"/>
        <w:rPr>
          <w:rFonts w:ascii="仿宋" w:eastAsia="仿宋" w:hAnsi="仿宋" w:cs="Times New Roman"/>
          <w:color w:val="000000"/>
          <w:sz w:val="32"/>
          <w:szCs w:val="32"/>
        </w:rPr>
      </w:pP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调研对象：</w:t>
      </w:r>
      <w:r w:rsidRPr="00087764">
        <w:rPr>
          <w:rFonts w:ascii="仿宋" w:eastAsia="仿宋" w:hAnsi="仿宋" w:cs="Times New Roman" w:hint="eastAsia"/>
          <w:color w:val="000000"/>
          <w:sz w:val="32"/>
          <w:szCs w:val="32"/>
        </w:rPr>
        <w:t>各有关企业、单位、部门及相关人员：</w:t>
      </w:r>
    </w:p>
    <w:p w:rsidR="00087764" w:rsidRPr="00087764" w:rsidRDefault="00087764" w:rsidP="00087764">
      <w:pPr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087764">
        <w:rPr>
          <w:rFonts w:ascii="仿宋" w:eastAsia="仿宋" w:hAnsi="仿宋" w:cs="Times New Roman"/>
          <w:color w:val="000000"/>
          <w:sz w:val="30"/>
          <w:szCs w:val="30"/>
        </w:rPr>
        <w:t>回复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时间：1</w:t>
      </w:r>
      <w:r w:rsidRPr="00087764">
        <w:rPr>
          <w:rFonts w:ascii="仿宋" w:eastAsia="仿宋" w:hAnsi="仿宋" w:cs="Times New Roman"/>
          <w:color w:val="000000"/>
          <w:sz w:val="30"/>
          <w:szCs w:val="30"/>
        </w:rPr>
        <w:t>0月20日</w:t>
      </w:r>
    </w:p>
    <w:p w:rsidR="00087764" w:rsidRPr="00087764" w:rsidRDefault="00087764" w:rsidP="00F46205">
      <w:pPr>
        <w:ind w:leftChars="284" w:left="2123" w:hangingChars="509" w:hanging="1527"/>
        <w:jc w:val="left"/>
        <w:rPr>
          <w:rFonts w:ascii="仿宋" w:eastAsia="仿宋" w:hAnsi="仿宋" w:cs="Times New Roman"/>
          <w:color w:val="000000"/>
          <w:sz w:val="30"/>
          <w:szCs w:val="30"/>
        </w:rPr>
      </w:pPr>
      <w:r w:rsidRPr="00087764">
        <w:rPr>
          <w:rFonts w:ascii="仿宋" w:eastAsia="仿宋" w:hAnsi="仿宋" w:cs="Times New Roman"/>
          <w:color w:val="000000"/>
          <w:sz w:val="30"/>
          <w:szCs w:val="30"/>
        </w:rPr>
        <w:t>联系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方式：崔耀洲：18601994963 邮箱：</w:t>
      </w:r>
      <w:r w:rsidRPr="007C5D59">
        <w:rPr>
          <w:rFonts w:ascii="仿宋" w:eastAsia="仿宋" w:hAnsi="仿宋" w:cs="Times New Roman" w:hint="eastAsia"/>
          <w:color w:val="000000"/>
          <w:sz w:val="24"/>
          <w:szCs w:val="24"/>
        </w:rPr>
        <w:t>cuiyz@sinoeex.com</w:t>
      </w:r>
    </w:p>
    <w:p w:rsidR="00087764" w:rsidRPr="00087764" w:rsidRDefault="00087764" w:rsidP="00C03D3C">
      <w:pPr>
        <w:ind w:leftChars="941" w:left="1976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proofErr w:type="gramStart"/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卫天英</w:t>
      </w:r>
      <w:proofErr w:type="gramEnd"/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：15810242916 邮箱：</w:t>
      </w:r>
      <w:r w:rsidR="007C5D59" w:rsidRPr="007C5D59">
        <w:rPr>
          <w:rFonts w:ascii="仿宋" w:eastAsia="仿宋" w:hAnsi="仿宋" w:cs="Times New Roman"/>
          <w:color w:val="000000"/>
          <w:sz w:val="24"/>
          <w:szCs w:val="24"/>
        </w:rPr>
        <w:t>weitianying@cecc.org.cn</w:t>
      </w:r>
    </w:p>
    <w:p w:rsidR="00087764" w:rsidRPr="00087764" w:rsidRDefault="00087764" w:rsidP="00F46205">
      <w:pPr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调研内容：</w:t>
      </w:r>
    </w:p>
    <w:p w:rsidR="00087764" w:rsidRPr="00087764" w:rsidRDefault="00087764" w:rsidP="00F46205">
      <w:pPr>
        <w:numPr>
          <w:ilvl w:val="0"/>
          <w:numId w:val="1"/>
        </w:numPr>
        <w:ind w:left="1134" w:hanging="425"/>
        <w:rPr>
          <w:rFonts w:ascii="仿宋" w:eastAsia="仿宋" w:hAnsi="仿宋" w:cs="Times New Roman"/>
          <w:b/>
          <w:sz w:val="32"/>
          <w:szCs w:val="32"/>
        </w:rPr>
      </w:pPr>
      <w:r w:rsidRPr="00087764">
        <w:rPr>
          <w:rFonts w:ascii="仿宋" w:eastAsia="仿宋" w:hAnsi="仿宋" w:cs="Times New Roman" w:hint="eastAsia"/>
          <w:b/>
          <w:sz w:val="32"/>
          <w:szCs w:val="32"/>
        </w:rPr>
        <w:t>本单位是否已经建立党组织？</w:t>
      </w:r>
    </w:p>
    <w:p w:rsidR="00087764" w:rsidRPr="00087764" w:rsidRDefault="00087764" w:rsidP="00087764">
      <w:pPr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 xml:space="preserve">[   ]是，现有党员人数[ </w:t>
      </w:r>
      <w:bookmarkStart w:id="2" w:name="_GoBack"/>
      <w:bookmarkEnd w:id="2"/>
      <w:r w:rsidRPr="00087764">
        <w:rPr>
          <w:rFonts w:ascii="仿宋" w:eastAsia="仿宋" w:hAnsi="仿宋" w:cs="Times New Roman" w:hint="eastAsia"/>
          <w:sz w:val="32"/>
          <w:szCs w:val="32"/>
        </w:rPr>
        <w:t xml:space="preserve">  ]人； [  ]否，请简要说明原因：</w:t>
      </w:r>
    </w:p>
    <w:p w:rsidR="00087764" w:rsidRPr="00087764" w:rsidRDefault="00087764" w:rsidP="00087764">
      <w:pPr>
        <w:rPr>
          <w:rFonts w:ascii="仿宋" w:eastAsia="仿宋" w:hAnsi="仿宋" w:cs="Times New Roman"/>
          <w:sz w:val="32"/>
          <w:szCs w:val="32"/>
          <w:u w:val="single"/>
        </w:rPr>
      </w:pPr>
      <w:r w:rsidRPr="00087764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087764" w:rsidRPr="00087764" w:rsidRDefault="00087764" w:rsidP="00087764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087764">
        <w:rPr>
          <w:rFonts w:ascii="仿宋" w:eastAsia="仿宋" w:hAnsi="仿宋" w:cs="Times New Roman"/>
          <w:b/>
          <w:sz w:val="32"/>
          <w:szCs w:val="32"/>
        </w:rPr>
        <w:t>2、</w:t>
      </w:r>
      <w:r w:rsidRPr="00087764">
        <w:rPr>
          <w:rFonts w:ascii="仿宋" w:eastAsia="仿宋" w:hAnsi="仿宋" w:cs="Times New Roman" w:hint="eastAsia"/>
          <w:b/>
          <w:sz w:val="32"/>
          <w:szCs w:val="32"/>
        </w:rPr>
        <w:t>本单位是否按照《企业国有资产法》以及</w:t>
      </w:r>
      <w:r w:rsidRPr="00087764">
        <w:rPr>
          <w:rFonts w:ascii="仿宋" w:eastAsia="仿宋" w:hAnsi="仿宋" w:cs="Times New Roman" w:hint="eastAsia"/>
          <w:b/>
          <w:bCs/>
          <w:sz w:val="32"/>
          <w:szCs w:val="32"/>
        </w:rPr>
        <w:t>《企业国有资产管理条例（试行）》（CECC20180718</w:t>
      </w:r>
      <w:r w:rsidRPr="00087764">
        <w:rPr>
          <w:rFonts w:ascii="仿宋" w:eastAsia="仿宋" w:hAnsi="仿宋" w:cs="Times New Roman"/>
          <w:b/>
          <w:bCs/>
          <w:sz w:val="32"/>
          <w:szCs w:val="32"/>
        </w:rPr>
        <w:t>）</w:t>
      </w:r>
      <w:r w:rsidRPr="00087764">
        <w:rPr>
          <w:rFonts w:ascii="仿宋" w:eastAsia="仿宋" w:hAnsi="仿宋" w:cs="Times New Roman" w:hint="eastAsia"/>
          <w:b/>
          <w:bCs/>
          <w:sz w:val="32"/>
          <w:szCs w:val="32"/>
        </w:rPr>
        <w:t>落实企业国有资产保值增值主体责任，并据此建立了董事会、监事会等企业法人治理机制？</w:t>
      </w:r>
    </w:p>
    <w:p w:rsidR="00087764" w:rsidRPr="00087764" w:rsidRDefault="00087764" w:rsidP="00087764">
      <w:pPr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>[   ]是（如需要可简要说明）； [  ]否，请简要说明原因：</w:t>
      </w:r>
    </w:p>
    <w:p w:rsidR="00087764" w:rsidRPr="00087764" w:rsidRDefault="00087764" w:rsidP="00087764">
      <w:pPr>
        <w:rPr>
          <w:rFonts w:ascii="仿宋" w:eastAsia="仿宋" w:hAnsi="仿宋" w:cs="Times New Roman"/>
          <w:bCs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   </w:t>
      </w:r>
    </w:p>
    <w:p w:rsidR="00087764" w:rsidRPr="00087764" w:rsidRDefault="00087764" w:rsidP="00087764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87764">
        <w:rPr>
          <w:rFonts w:ascii="仿宋" w:eastAsia="仿宋" w:hAnsi="仿宋" w:cs="Times New Roman" w:hint="eastAsia"/>
          <w:b/>
          <w:sz w:val="32"/>
          <w:szCs w:val="32"/>
        </w:rPr>
        <w:t>3</w:t>
      </w:r>
      <w:r w:rsidRPr="00087764">
        <w:rPr>
          <w:rFonts w:ascii="仿宋" w:eastAsia="仿宋" w:hAnsi="仿宋" w:cs="Times New Roman"/>
          <w:b/>
          <w:sz w:val="32"/>
          <w:szCs w:val="32"/>
        </w:rPr>
        <w:t>、</w:t>
      </w:r>
      <w:r w:rsidRPr="00087764">
        <w:rPr>
          <w:rFonts w:ascii="仿宋" w:eastAsia="仿宋" w:hAnsi="仿宋" w:cs="Times New Roman" w:hint="eastAsia"/>
          <w:b/>
          <w:sz w:val="32"/>
          <w:szCs w:val="32"/>
        </w:rPr>
        <w:t>本单位2019年9月份财务报表（报告）是否与税务申报一致，并与实际经营情况相符？</w:t>
      </w:r>
    </w:p>
    <w:p w:rsidR="00087764" w:rsidRPr="00087764" w:rsidRDefault="00087764" w:rsidP="00087764">
      <w:pPr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>[   ]是（如需要可简要说明）； [  ]否，请简要说明原因或另附说明：</w:t>
      </w:r>
    </w:p>
    <w:p w:rsidR="00087764" w:rsidRPr="00087764" w:rsidRDefault="00087764" w:rsidP="00087764">
      <w:pPr>
        <w:rPr>
          <w:rFonts w:ascii="仿宋" w:eastAsia="仿宋" w:hAnsi="仿宋" w:cs="Times New Roman"/>
          <w:bCs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   </w:t>
      </w:r>
    </w:p>
    <w:p w:rsidR="005A1CA2" w:rsidRDefault="005A1CA2" w:rsidP="00087764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</w:p>
    <w:p w:rsidR="00087764" w:rsidRPr="00087764" w:rsidRDefault="00087764" w:rsidP="00087764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87764">
        <w:rPr>
          <w:rFonts w:ascii="仿宋" w:eastAsia="仿宋" w:hAnsi="仿宋" w:cs="Times New Roman" w:hint="eastAsia"/>
          <w:b/>
          <w:sz w:val="32"/>
          <w:szCs w:val="32"/>
        </w:rPr>
        <w:lastRenderedPageBreak/>
        <w:t>4</w:t>
      </w:r>
      <w:r w:rsidRPr="00087764">
        <w:rPr>
          <w:rFonts w:ascii="仿宋" w:eastAsia="仿宋" w:hAnsi="仿宋" w:cs="Times New Roman"/>
          <w:b/>
          <w:sz w:val="32"/>
          <w:szCs w:val="32"/>
        </w:rPr>
        <w:t>、</w:t>
      </w:r>
      <w:r w:rsidRPr="00087764">
        <w:rPr>
          <w:rFonts w:ascii="仿宋" w:eastAsia="仿宋" w:hAnsi="仿宋" w:cs="Times New Roman" w:hint="eastAsia"/>
          <w:b/>
          <w:sz w:val="32"/>
          <w:szCs w:val="32"/>
        </w:rPr>
        <w:t>本单位是否组织开展了“不忘初心、牢记使命”主题教育？</w:t>
      </w:r>
    </w:p>
    <w:p w:rsidR="00087764" w:rsidRPr="00087764" w:rsidRDefault="00087764" w:rsidP="00087764">
      <w:pPr>
        <w:rPr>
          <w:rFonts w:ascii="仿宋" w:eastAsia="仿宋" w:hAnsi="仿宋" w:cs="Times New Roman"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</w:rPr>
        <w:t>[   ]是； [  ]否，请简要说明原因：</w:t>
      </w:r>
    </w:p>
    <w:p w:rsidR="00087764" w:rsidRPr="00087764" w:rsidRDefault="00087764" w:rsidP="00087764">
      <w:pPr>
        <w:rPr>
          <w:rFonts w:ascii="仿宋" w:eastAsia="仿宋" w:hAnsi="仿宋" w:cs="Times New Roman"/>
          <w:bCs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   </w:t>
      </w:r>
    </w:p>
    <w:p w:rsidR="00087764" w:rsidRPr="00087764" w:rsidRDefault="00087764" w:rsidP="00087764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87764">
        <w:rPr>
          <w:rFonts w:ascii="仿宋" w:eastAsia="仿宋" w:hAnsi="仿宋" w:cs="Times New Roman" w:hint="eastAsia"/>
          <w:b/>
          <w:sz w:val="32"/>
          <w:szCs w:val="32"/>
        </w:rPr>
        <w:t>5</w:t>
      </w:r>
      <w:r w:rsidRPr="00087764">
        <w:rPr>
          <w:rFonts w:ascii="仿宋" w:eastAsia="仿宋" w:hAnsi="仿宋" w:cs="Times New Roman"/>
          <w:b/>
          <w:sz w:val="32"/>
          <w:szCs w:val="32"/>
        </w:rPr>
        <w:t>、</w:t>
      </w:r>
      <w:r w:rsidRPr="00087764">
        <w:rPr>
          <w:rFonts w:ascii="仿宋" w:eastAsia="仿宋" w:hAnsi="仿宋" w:cs="Times New Roman" w:hint="eastAsia"/>
          <w:b/>
          <w:sz w:val="32"/>
          <w:szCs w:val="32"/>
        </w:rPr>
        <w:t>其他补充意见和建议？</w:t>
      </w:r>
    </w:p>
    <w:p w:rsidR="00087764" w:rsidRPr="00087764" w:rsidRDefault="00087764" w:rsidP="00087764">
      <w:pPr>
        <w:rPr>
          <w:rFonts w:ascii="仿宋" w:eastAsia="仿宋" w:hAnsi="仿宋" w:cs="Times New Roman"/>
          <w:bCs/>
          <w:sz w:val="32"/>
          <w:szCs w:val="32"/>
        </w:rPr>
      </w:pPr>
      <w:r w:rsidRPr="00087764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   </w:t>
      </w:r>
    </w:p>
    <w:p w:rsidR="00087764" w:rsidRPr="00087764" w:rsidRDefault="00087764" w:rsidP="00087764">
      <w:pPr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上述意见或建议请开门见山</w:t>
      </w:r>
      <w:r w:rsidRPr="00087764">
        <w:rPr>
          <w:rFonts w:ascii="仿宋" w:eastAsia="仿宋" w:hAnsi="仿宋" w:cs="Times New Roman"/>
          <w:color w:val="000000"/>
          <w:sz w:val="30"/>
          <w:szCs w:val="30"/>
        </w:rPr>
        <w:t>,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直面问题</w:t>
      </w:r>
      <w:r w:rsidRPr="00087764">
        <w:rPr>
          <w:rFonts w:ascii="仿宋" w:eastAsia="仿宋" w:hAnsi="仿宋" w:cs="Times New Roman"/>
          <w:color w:val="000000"/>
          <w:sz w:val="30"/>
          <w:szCs w:val="30"/>
        </w:rPr>
        <w:t>,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客观公正</w:t>
      </w:r>
      <w:r w:rsidRPr="00087764">
        <w:rPr>
          <w:rFonts w:ascii="仿宋" w:eastAsia="仿宋" w:hAnsi="仿宋" w:cs="Times New Roman"/>
          <w:color w:val="000000"/>
          <w:sz w:val="30"/>
          <w:szCs w:val="30"/>
        </w:rPr>
        <w:t>,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言简意赅。为便于进一步了解情况</w:t>
      </w:r>
      <w:r w:rsidRPr="00087764">
        <w:rPr>
          <w:rFonts w:ascii="仿宋" w:eastAsia="仿宋" w:hAnsi="仿宋" w:cs="Times New Roman"/>
          <w:color w:val="000000"/>
          <w:sz w:val="30"/>
          <w:szCs w:val="30"/>
        </w:rPr>
        <w:t>,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切实改进工作</w:t>
      </w:r>
      <w:r w:rsidRPr="00087764">
        <w:rPr>
          <w:rFonts w:ascii="仿宋" w:eastAsia="仿宋" w:hAnsi="仿宋" w:cs="Times New Roman"/>
          <w:color w:val="000000"/>
          <w:sz w:val="30"/>
          <w:szCs w:val="30"/>
        </w:rPr>
        <w:t>,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请填写联系人姓名和联系方式，并于2019年10月</w:t>
      </w:r>
      <w:r w:rsidRPr="00087764">
        <w:rPr>
          <w:rFonts w:ascii="仿宋" w:eastAsia="仿宋" w:hAnsi="仿宋" w:cs="Times New Roman"/>
          <w:color w:val="000000"/>
          <w:sz w:val="30"/>
          <w:szCs w:val="30"/>
        </w:rPr>
        <w:t>20</w:t>
      </w:r>
      <w:r w:rsidRPr="00087764">
        <w:rPr>
          <w:rFonts w:ascii="仿宋" w:eastAsia="仿宋" w:hAnsi="仿宋" w:cs="Times New Roman" w:hint="eastAsia"/>
          <w:color w:val="000000"/>
          <w:sz w:val="30"/>
          <w:szCs w:val="30"/>
        </w:rPr>
        <w:t>日前回复。</w:t>
      </w:r>
    </w:p>
    <w:p w:rsidR="00087764" w:rsidRPr="00087764" w:rsidRDefault="00087764" w:rsidP="00087764">
      <w:pPr>
        <w:tabs>
          <w:tab w:val="left" w:pos="2790"/>
        </w:tabs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087764" w:rsidRPr="00087764" w:rsidRDefault="00087764" w:rsidP="00087764">
      <w:pPr>
        <w:rPr>
          <w:rFonts w:ascii="仿宋" w:eastAsia="仿宋" w:hAnsi="仿宋"/>
          <w:sz w:val="32"/>
          <w:szCs w:val="32"/>
        </w:rPr>
      </w:pPr>
    </w:p>
    <w:sectPr w:rsidR="00087764" w:rsidRPr="00087764" w:rsidSect="006D1B52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91" w:rsidRDefault="00D40E91" w:rsidP="006D1B52">
      <w:r>
        <w:separator/>
      </w:r>
    </w:p>
  </w:endnote>
  <w:endnote w:type="continuationSeparator" w:id="0">
    <w:p w:rsidR="00D40E91" w:rsidRDefault="00D40E91" w:rsidP="006D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91" w:rsidRDefault="00D40E91" w:rsidP="006D1B52">
      <w:r>
        <w:separator/>
      </w:r>
    </w:p>
  </w:footnote>
  <w:footnote w:type="continuationSeparator" w:id="0">
    <w:p w:rsidR="00D40E91" w:rsidRDefault="00D40E91" w:rsidP="006D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0F6A"/>
    <w:multiLevelType w:val="hybridMultilevel"/>
    <w:tmpl w:val="71705DCE"/>
    <w:lvl w:ilvl="0" w:tplc="4E104C66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38"/>
    <w:rsid w:val="00001AFC"/>
    <w:rsid w:val="00087764"/>
    <w:rsid w:val="000B1B5F"/>
    <w:rsid w:val="00215813"/>
    <w:rsid w:val="00485990"/>
    <w:rsid w:val="00495C1E"/>
    <w:rsid w:val="00545E0C"/>
    <w:rsid w:val="005A1CA2"/>
    <w:rsid w:val="006D1B52"/>
    <w:rsid w:val="007C5D59"/>
    <w:rsid w:val="007D3353"/>
    <w:rsid w:val="007E1660"/>
    <w:rsid w:val="00841766"/>
    <w:rsid w:val="008578DA"/>
    <w:rsid w:val="00A1250F"/>
    <w:rsid w:val="00AA70DF"/>
    <w:rsid w:val="00C03D3C"/>
    <w:rsid w:val="00C30D38"/>
    <w:rsid w:val="00D00EAD"/>
    <w:rsid w:val="00D40E91"/>
    <w:rsid w:val="00F4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2D1C9"/>
  <w15:chartTrackingRefBased/>
  <w15:docId w15:val="{8107CC10-93C2-4536-8921-FADF9873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B5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8776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87764"/>
  </w:style>
  <w:style w:type="character" w:styleId="a9">
    <w:name w:val="Hyperlink"/>
    <w:basedOn w:val="a0"/>
    <w:uiPriority w:val="99"/>
    <w:unhideWhenUsed/>
    <w:rsid w:val="0008776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776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45E0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45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gye@cecc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晔 邓</dc:creator>
  <cp:keywords/>
  <dc:description/>
  <cp:lastModifiedBy>晔 邓</cp:lastModifiedBy>
  <cp:revision>11</cp:revision>
  <cp:lastPrinted>2019-10-17T08:18:00Z</cp:lastPrinted>
  <dcterms:created xsi:type="dcterms:W3CDTF">2019-10-15T08:30:00Z</dcterms:created>
  <dcterms:modified xsi:type="dcterms:W3CDTF">2019-10-17T08:25:00Z</dcterms:modified>
</cp:coreProperties>
</file>