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-11673840</wp:posOffset>
                </wp:positionV>
                <wp:extent cx="914400" cy="915035"/>
                <wp:effectExtent l="4445" t="4445" r="8255" b="762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05.65pt;margin-top:-919.2pt;height:72.05pt;width:72pt;z-index:251658240;mso-width-relative:page;mso-height-relative:page;" fillcolor="#FFFFFF" filled="t" stroked="t" coordsize="21600,21600" o:gfxdata="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C/mztwAAAAPAQAADwAA&#10;AAAAAAABACAAAAAiAAAAZHJzL2Rvd25yZXYueG1sUEsBAhQAFAAAAAgAh07iQH5/22/ZAQAA4AMA&#10;AA4AAAAAAAAAAQAgAAAAKw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附件一：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中国电子商会产城融合工作委员会会员单位申请登记表</w:t>
      </w:r>
    </w:p>
    <w:p>
      <w:pPr>
        <w:jc w:val="center"/>
      </w:pPr>
      <w:r>
        <w:rPr>
          <w:rFonts w:hint="eastAsia"/>
        </w:rPr>
        <w:t>编号：                                        登记日期：     年    月    日</w:t>
      </w:r>
    </w:p>
    <w:tbl>
      <w:tblPr>
        <w:tblStyle w:val="4"/>
        <w:tblW w:w="95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20"/>
        <w:gridCol w:w="1230"/>
        <w:gridCol w:w="6"/>
        <w:gridCol w:w="1446"/>
        <w:gridCol w:w="1234"/>
        <w:gridCol w:w="6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单位名称（中）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单位名称（英）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营业执照号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员工人数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446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电邮</w:t>
            </w:r>
          </w:p>
        </w:tc>
        <w:tc>
          <w:tcPr>
            <w:tcW w:w="487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上年销售额</w:t>
            </w:r>
          </w:p>
        </w:tc>
        <w:tc>
          <w:tcPr>
            <w:tcW w:w="31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上年利润额</w:t>
            </w:r>
          </w:p>
        </w:tc>
        <w:tc>
          <w:tcPr>
            <w:tcW w:w="34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541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主要经营范围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业内荣誉资质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主要产品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8020" w:type="dxa"/>
            <w:gridSpan w:val="7"/>
            <w:vAlign w:val="center"/>
          </w:tcPr>
          <w:p>
            <w:r>
              <w:rPr>
                <w:rFonts w:hint="eastAsia"/>
              </w:rPr>
              <w:t>（可另附后）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希望在哪些方面获得协助</w:t>
            </w:r>
          </w:p>
        </w:tc>
        <w:tc>
          <w:tcPr>
            <w:tcW w:w="802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8020" w:type="dxa"/>
            <w:gridSpan w:val="7"/>
            <w:vAlign w:val="center"/>
          </w:tcPr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副理事长</w:t>
            </w:r>
            <w:r>
              <w:rPr>
                <w:rFonts w:hint="eastAsia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/>
              </w:rPr>
              <w:t>会</w:t>
            </w:r>
            <w:r>
              <w:rPr>
                <w:rFonts w:hint="eastAsia"/>
                <w:lang w:val="en-US" w:eastAsia="zh-CN"/>
              </w:rPr>
              <w:t>员</w:t>
            </w:r>
            <w:r>
              <w:rPr>
                <w:rFonts w:hint="eastAsia"/>
              </w:rPr>
              <w:t>（会员费5000元/年）</w:t>
            </w:r>
            <w:r>
              <w:rPr>
                <w:rFonts w:hint="eastAsia" w:ascii="黑体" w:hAnsi="黑体" w:eastAsia="黑体"/>
                <w:sz w:val="18"/>
              </w:rPr>
              <w:t>（注：申请“副理事长”须理事大会表决通过）</w:t>
            </w:r>
          </w:p>
          <w:p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常务理事单位会员（会员费3000元/年）</w:t>
            </w:r>
            <w:r>
              <w:rPr>
                <w:rFonts w:hint="eastAsia" w:ascii="黑体" w:hAnsi="黑体" w:eastAsia="黑体"/>
                <w:sz w:val="18"/>
              </w:rPr>
              <w:t>（注：申请“常务理事”须理事大会表决通过）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理事单位会员（会员费2000元/年）   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会员</w:t>
            </w: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 xml:space="preserve">（会员费1000元/年）     </w:t>
            </w:r>
          </w:p>
          <w:p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  <w:lang w:val="en-US" w:eastAsia="zh-CN"/>
              </w:rPr>
              <w:t>已是中国电子商会直属会员或分支专委会会员</w:t>
            </w:r>
            <w:r>
              <w:rPr>
                <w:rFonts w:hint="eastAsia" w:ascii="黑体" w:hAnsi="黑体" w:eastAsia="黑体"/>
                <w:sz w:val="18"/>
                <w:lang w:val="en-US" w:eastAsia="zh-CN"/>
              </w:rPr>
              <w:t>（</w:t>
            </w:r>
            <w:r>
              <w:rPr>
                <w:rFonts w:hint="eastAsia" w:ascii="黑体" w:hAnsi="黑体" w:eastAsia="黑体"/>
                <w:sz w:val="18"/>
              </w:rPr>
              <w:t>注：</w:t>
            </w:r>
            <w:r>
              <w:rPr>
                <w:rFonts w:hint="eastAsia" w:ascii="黑体" w:hAnsi="黑体" w:eastAsia="黑体"/>
                <w:sz w:val="18"/>
                <w:lang w:val="en-US" w:eastAsia="zh-CN"/>
              </w:rPr>
              <w:t>提供缴费证明，不重复收费）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9561" w:type="dxa"/>
            <w:gridSpan w:val="8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申请单位声明：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我单位承认并遵守《中国电子商会章程》和《中国电子商会产城融合工作委员会会员权益与义务》，愿意成为中国电子商会产城融合工作委员会的会员，认真履行商会章程和会员政策中所规定的会员义务，积极参与中国电子商会产城融合工作委员会的活动，维护中国电子商会的荣誉。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负责人签字：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申请单位盖章：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1" w:type="dxa"/>
            <w:gridSpan w:val="8"/>
            <w:vAlign w:val="center"/>
          </w:tcPr>
          <w:p>
            <w:r>
              <w:rPr>
                <w:rFonts w:hint="eastAsia"/>
              </w:rPr>
              <w:t>商会审批意见（签章）：</w:t>
            </w:r>
          </w:p>
          <w:p>
            <w:pPr>
              <w:jc w:val="right"/>
            </w:pPr>
            <w:r>
              <w:rPr>
                <w:rFonts w:hint="eastAsia" w:ascii="黑体" w:hAnsi="黑体" w:eastAsia="黑体" w:cs="黑体"/>
              </w:rPr>
              <w:t>注：以实际核发《会员证书》为正式入会标准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24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</w:t>
      </w:r>
    </w:p>
    <w:p>
      <w:pPr>
        <w:pStyle w:val="9"/>
        <w:numPr>
          <w:ilvl w:val="0"/>
          <w:numId w:val="1"/>
        </w:numPr>
        <w:spacing w:line="240" w:lineRule="exact"/>
        <w:ind w:firstLineChars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此表</w:t>
      </w:r>
      <w:r>
        <w:rPr>
          <w:rFonts w:hint="eastAsia" w:ascii="仿宋" w:hAnsi="仿宋" w:eastAsia="仿宋"/>
          <w:lang w:val="en-US" w:eastAsia="zh-CN"/>
        </w:rPr>
        <w:t>双方</w:t>
      </w:r>
      <w:r>
        <w:rPr>
          <w:rFonts w:hint="eastAsia" w:ascii="仿宋" w:hAnsi="仿宋" w:eastAsia="仿宋"/>
        </w:rPr>
        <w:t>盖章生效，双方</w:t>
      </w:r>
      <w:r>
        <w:rPr>
          <w:rFonts w:hint="eastAsia" w:ascii="仿宋" w:hAnsi="仿宋" w:eastAsia="仿宋"/>
          <w:lang w:val="en-US" w:eastAsia="zh-CN"/>
        </w:rPr>
        <w:t>可</w:t>
      </w:r>
      <w:r>
        <w:rPr>
          <w:rFonts w:hint="eastAsia" w:ascii="仿宋" w:hAnsi="仿宋" w:eastAsia="仿宋"/>
        </w:rPr>
        <w:t>各执一份。（扫描电子版、传真件均可）</w:t>
      </w:r>
    </w:p>
    <w:p>
      <w:pPr>
        <w:numPr>
          <w:ilvl w:val="0"/>
          <w:numId w:val="1"/>
        </w:numPr>
        <w:spacing w:line="24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需提交资料：单位营业执照、单位简介、申请登记表。（扫描电子版、传真件均可）</w:t>
      </w:r>
    </w:p>
    <w:p>
      <w:pPr>
        <w:spacing w:line="240" w:lineRule="exact"/>
        <w:ind w:firstLine="42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以实际核发《会员证书》为最终入会标准。</w:t>
      </w:r>
    </w:p>
    <w:p>
      <w:pPr>
        <w:spacing w:line="240" w:lineRule="exact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4、联系人：</w:t>
      </w:r>
      <w:r>
        <w:rPr>
          <w:rFonts w:hint="eastAsia" w:ascii="仿宋" w:hAnsi="仿宋" w:eastAsia="仿宋"/>
          <w:lang w:val="en-US" w:eastAsia="zh-CN"/>
        </w:rPr>
        <w:t>谢丽莎</w:t>
      </w:r>
      <w:r>
        <w:rPr>
          <w:rFonts w:hint="eastAsia" w:ascii="仿宋" w:hAnsi="仿宋" w:eastAsia="仿宋"/>
        </w:rPr>
        <w:t>，电话：</w:t>
      </w:r>
      <w:r>
        <w:rPr>
          <w:rFonts w:hint="eastAsia" w:ascii="仿宋" w:hAnsi="仿宋" w:eastAsia="仿宋"/>
          <w:lang w:val="en-US" w:eastAsia="zh-CN"/>
        </w:rPr>
        <w:t>010-68252761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lang w:val="en-US" w:eastAsia="zh-CN"/>
        </w:rPr>
        <w:t>13511026151</w:t>
      </w:r>
      <w:r>
        <w:rPr>
          <w:rFonts w:hint="eastAsia" w:ascii="仿宋" w:hAnsi="仿宋" w:eastAsia="仿宋"/>
        </w:rPr>
        <w:t>，邮件：</w:t>
      </w:r>
      <w:r>
        <w:rPr>
          <w:rFonts w:hint="eastAsia" w:ascii="仿宋" w:hAnsi="仿宋" w:eastAsia="仿宋"/>
          <w:lang w:val="en-US" w:eastAsia="zh-CN"/>
        </w:rPr>
        <w:t>liza.xie@163.com</w:t>
      </w:r>
      <w:r>
        <w:rPr>
          <w:rFonts w:hint="eastAsia" w:ascii="仿宋" w:hAnsi="仿宋" w:eastAsia="仿宋"/>
        </w:rPr>
        <w:t xml:space="preserve"> </w:t>
      </w:r>
    </w:p>
    <w:p>
      <w:pPr>
        <w:spacing w:line="240" w:lineRule="exact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5、中国电子商会银行账号：开户行：中国工商银行北京公主坟支行；账户名：中国电子商会；账号：0200004609003603037；汇款用途：产城融合</w:t>
      </w:r>
      <w:r>
        <w:rPr>
          <w:rFonts w:hint="eastAsia" w:ascii="仿宋" w:hAnsi="仿宋" w:eastAsia="仿宋"/>
          <w:lang w:val="en-US" w:eastAsia="zh-CN"/>
        </w:rPr>
        <w:t>发展</w:t>
      </w:r>
      <w:r>
        <w:rPr>
          <w:rFonts w:hint="eastAsia" w:ascii="仿宋" w:hAnsi="仿宋" w:eastAsia="仿宋"/>
        </w:rPr>
        <w:t>工作委员会会费</w:t>
      </w:r>
    </w:p>
    <w:sectPr>
      <w:pgSz w:w="11906" w:h="16838"/>
      <w:pgMar w:top="850" w:right="1247" w:bottom="850" w:left="1247" w:header="964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FCE"/>
    <w:multiLevelType w:val="multilevel"/>
    <w:tmpl w:val="3E783FC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EA"/>
    <w:rsid w:val="000852CA"/>
    <w:rsid w:val="000863AF"/>
    <w:rsid w:val="000C379E"/>
    <w:rsid w:val="001470DD"/>
    <w:rsid w:val="001E694E"/>
    <w:rsid w:val="00264FCF"/>
    <w:rsid w:val="002726A5"/>
    <w:rsid w:val="00363621"/>
    <w:rsid w:val="00392E00"/>
    <w:rsid w:val="003D4BFD"/>
    <w:rsid w:val="004256B7"/>
    <w:rsid w:val="00440F55"/>
    <w:rsid w:val="00597E8E"/>
    <w:rsid w:val="006961F7"/>
    <w:rsid w:val="006A1725"/>
    <w:rsid w:val="00711123"/>
    <w:rsid w:val="00832E1B"/>
    <w:rsid w:val="00986AF4"/>
    <w:rsid w:val="00A505DC"/>
    <w:rsid w:val="00B445EA"/>
    <w:rsid w:val="00BD152B"/>
    <w:rsid w:val="00DB6025"/>
    <w:rsid w:val="00DF1A34"/>
    <w:rsid w:val="108E723F"/>
    <w:rsid w:val="13836E62"/>
    <w:rsid w:val="19DA6ADF"/>
    <w:rsid w:val="1E927865"/>
    <w:rsid w:val="26F250D2"/>
    <w:rsid w:val="2F642088"/>
    <w:rsid w:val="33B11B01"/>
    <w:rsid w:val="364962A0"/>
    <w:rsid w:val="3ACF4152"/>
    <w:rsid w:val="40BA0FAB"/>
    <w:rsid w:val="448E5CEE"/>
    <w:rsid w:val="44EA32FC"/>
    <w:rsid w:val="4A0F3FCE"/>
    <w:rsid w:val="5CA758BA"/>
    <w:rsid w:val="5FDF1F9C"/>
    <w:rsid w:val="64AC0050"/>
    <w:rsid w:val="6D00310E"/>
    <w:rsid w:val="7389536B"/>
    <w:rsid w:val="75316262"/>
    <w:rsid w:val="795A4BB5"/>
    <w:rsid w:val="7E0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2017-03-31T06:49:00Z</dcterms:created>
  <dc:creator>VIPUSER</dc:creator>
  <cp:lastModifiedBy>谢丽莎</cp:lastModifiedBy>
  <cp:lastPrinted>2019-05-09T02:20:00Z</cp:lastPrinted>
  <dcterms:modified xsi:type="dcterms:W3CDTF">2019-05-10T06:42:54Z</dcterms:modified>
  <dc:title>中国电子商会会员申请表——【表1】直属会员（2015年版）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